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24" w:rsidRDefault="00A51A3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4638675" cy="82296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96F24" w:rsidSect="00596F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1BA" w:rsidRDefault="00EE71BA" w:rsidP="00A51A39">
      <w:pPr>
        <w:spacing w:after="0" w:line="240" w:lineRule="auto"/>
      </w:pPr>
      <w:r>
        <w:separator/>
      </w:r>
    </w:p>
  </w:endnote>
  <w:endnote w:type="continuationSeparator" w:id="0">
    <w:p w:rsidR="00EE71BA" w:rsidRDefault="00EE71BA" w:rsidP="00A51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1BA" w:rsidRDefault="00EE71BA" w:rsidP="00A51A39">
      <w:pPr>
        <w:spacing w:after="0" w:line="240" w:lineRule="auto"/>
      </w:pPr>
      <w:r>
        <w:separator/>
      </w:r>
    </w:p>
  </w:footnote>
  <w:footnote w:type="continuationSeparator" w:id="0">
    <w:p w:rsidR="00EE71BA" w:rsidRDefault="00EE71BA" w:rsidP="00A51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A39" w:rsidRDefault="00A51A39" w:rsidP="00A51A39">
    <w:pPr>
      <w:pStyle w:val="Header"/>
      <w:jc w:val="center"/>
    </w:pPr>
    <w:r>
      <w:t>Unit 3 Motion, Forces, and Energy</w:t>
    </w:r>
  </w:p>
  <w:p w:rsidR="00A51A39" w:rsidRDefault="00A51A39" w:rsidP="00A51A39">
    <w:pPr>
      <w:pStyle w:val="Header"/>
      <w:jc w:val="center"/>
    </w:pPr>
    <w:r>
      <w:t>Equations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A39"/>
    <w:rsid w:val="00596F24"/>
    <w:rsid w:val="00A51A39"/>
    <w:rsid w:val="00EE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1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A39"/>
  </w:style>
  <w:style w:type="paragraph" w:styleId="Footer">
    <w:name w:val="footer"/>
    <w:basedOn w:val="Normal"/>
    <w:link w:val="FooterChar"/>
    <w:uiPriority w:val="99"/>
    <w:semiHidden/>
    <w:unhideWhenUsed/>
    <w:rsid w:val="00A51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2011-01-11T20:09:00Z</dcterms:created>
  <dcterms:modified xsi:type="dcterms:W3CDTF">2011-01-11T20:15:00Z</dcterms:modified>
</cp:coreProperties>
</file>